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00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0"/>
      </w:tblGrid>
      <w:tr w:rsidR="005C1C80" w:rsidTr="005C1C80">
        <w:trPr>
          <w:trHeight w:val="315"/>
        </w:trPr>
        <w:tc>
          <w:tcPr>
            <w:tcW w:w="1830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Fabrício da Gama Pereira</w:t>
            </w:r>
          </w:p>
          <w:p w:rsidR="005C1C80" w:rsidRPr="005C1C80" w:rsidRDefault="005C1C80" w:rsidP="00227C30">
            <w:pPr>
              <w:spacing w:after="0" w:line="240" w:lineRule="auto"/>
              <w:ind w:left="992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Francieli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 Nascimento</w:t>
            </w:r>
            <w:proofErr w:type="gramEnd"/>
          </w:p>
          <w:p w:rsidR="005C1C80" w:rsidRPr="005C1C80" w:rsidRDefault="005C1C80" w:rsidP="00227C30">
            <w:pPr>
              <w:spacing w:after="0" w:line="240" w:lineRule="auto"/>
              <w:ind w:left="992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Wallison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Oliveira Bezerra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Jessica </w:t>
            </w:r>
            <w:proofErr w:type="spellStart"/>
            <w:proofErr w:type="gram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souza</w:t>
            </w:r>
            <w:proofErr w:type="spellEnd"/>
            <w:proofErr w:type="gram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Wellington </w:t>
            </w: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</w:t>
            </w: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esdra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proofErr w:type="gram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lara</w:t>
            </w:r>
            <w:proofErr w:type="spellEnd"/>
            <w:proofErr w:type="gram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lago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CAROLINA NOGUEIRA MENDES LENZ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MAIKON DOUGLAS JOAQUIM DA SILVA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manda D</w:t>
            </w: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omingues da silva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Déborah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Ribeiro da Silva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Albert Ferreira de Oliveira Junior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Grunevald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Pinheiro</w:t>
            </w:r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Corato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Wendeler</w:t>
            </w:r>
            <w:proofErr w:type="spellEnd"/>
          </w:p>
          <w:p w:rsidR="005C1C80" w:rsidRPr="005C1C80" w:rsidRDefault="005C1C80" w:rsidP="005C1C80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C1C80" w:rsidRPr="00227C30" w:rsidRDefault="005C1C80" w:rsidP="00227C30">
            <w:pPr>
              <w:pStyle w:val="PargrafodaLista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Thaison</w:t>
            </w:r>
            <w:proofErr w:type="spellEnd"/>
            <w:r w:rsidRPr="0022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Galhardo Delfino</w:t>
            </w: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C1C80" w:rsidTr="005C1C8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  <w:hideMark/>
          </w:tcPr>
          <w:p w:rsidR="005C1C80" w:rsidRPr="00227C30" w:rsidRDefault="005C1C80" w:rsidP="00227C3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C1C80" w:rsidRDefault="005C1C80" w:rsidP="005C1C80">
      <w:pPr>
        <w:jc w:val="both"/>
      </w:pPr>
    </w:p>
    <w:p w:rsidR="005C1C80" w:rsidRDefault="005C1C80" w:rsidP="005C1C80">
      <w:pPr>
        <w:jc w:val="both"/>
      </w:pPr>
    </w:p>
    <w:p w:rsidR="005C1C80" w:rsidRDefault="005C1C80" w:rsidP="005C1C8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1C80">
        <w:rPr>
          <w:rFonts w:ascii="Times New Roman" w:hAnsi="Times New Roman" w:cs="Times New Roman"/>
          <w:b/>
          <w:i/>
          <w:sz w:val="28"/>
          <w:szCs w:val="28"/>
          <w:u w:val="single"/>
        </w:rPr>
        <w:t>OBS: Quando surgir</w:t>
      </w:r>
      <w:r w:rsidR="003F71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vaga nós entraremos em contato,</w:t>
      </w:r>
    </w:p>
    <w:p w:rsidR="003F71DC" w:rsidRPr="005C1C80" w:rsidRDefault="003F71DC" w:rsidP="005C1C8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UNE-TODOS.</w:t>
      </w:r>
      <w:bookmarkStart w:id="0" w:name="_GoBack"/>
      <w:bookmarkEnd w:id="0"/>
    </w:p>
    <w:sectPr w:rsidR="003F71DC" w:rsidRPr="005C1C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71" w:rsidRDefault="00232B71" w:rsidP="00BF47BD">
      <w:pPr>
        <w:spacing w:after="0" w:line="240" w:lineRule="auto"/>
      </w:pPr>
      <w:r>
        <w:separator/>
      </w:r>
    </w:p>
  </w:endnote>
  <w:endnote w:type="continuationSeparator" w:id="0">
    <w:p w:rsidR="00232B71" w:rsidRDefault="00232B71" w:rsidP="00BF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71" w:rsidRDefault="00232B71" w:rsidP="00BF47BD">
      <w:pPr>
        <w:spacing w:after="0" w:line="240" w:lineRule="auto"/>
      </w:pPr>
      <w:r>
        <w:separator/>
      </w:r>
    </w:p>
  </w:footnote>
  <w:footnote w:type="continuationSeparator" w:id="0">
    <w:p w:rsidR="00232B71" w:rsidRDefault="00232B71" w:rsidP="00BF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BD" w:rsidRPr="00AA4565" w:rsidRDefault="00BF47BD" w:rsidP="00BF47BD">
    <w:pPr>
      <w:pStyle w:val="Ttulo"/>
      <w:rPr>
        <w:rFonts w:ascii="Arial" w:hAnsi="Arial" w:cs="Arial"/>
        <w:sz w:val="18"/>
        <w:szCs w:val="18"/>
      </w:rPr>
    </w:pPr>
    <w:r w:rsidRPr="00AA4565">
      <w:rPr>
        <w:rFonts w:ascii="Arial" w:hAnsi="Arial" w:cs="Arial"/>
        <w:b w:val="0"/>
        <w:bCs w:val="0"/>
        <w:noProof/>
        <w:sz w:val="18"/>
        <w:szCs w:val="18"/>
        <w:lang w:eastAsia="pt-BR"/>
      </w:rPr>
      <w:drawing>
        <wp:anchor distT="0" distB="0" distL="114935" distR="114935" simplePos="0" relativeHeight="251660288" behindDoc="0" locked="0" layoutInCell="1" allowOverlap="1" wp14:anchorId="5513B5A7" wp14:editId="702CA207">
          <wp:simplePos x="0" y="0"/>
          <wp:positionH relativeFrom="column">
            <wp:posOffset>5206365</wp:posOffset>
          </wp:positionH>
          <wp:positionV relativeFrom="paragraph">
            <wp:posOffset>-374015</wp:posOffset>
          </wp:positionV>
          <wp:extent cx="1162050" cy="828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3003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565">
      <w:rPr>
        <w:rFonts w:ascii="Arial" w:hAnsi="Arial" w:cs="Arial"/>
        <w:noProof/>
        <w:sz w:val="18"/>
        <w:szCs w:val="18"/>
        <w:lang w:eastAsia="pt-BR"/>
      </w:rPr>
      <w:drawing>
        <wp:anchor distT="0" distB="0" distL="114935" distR="114935" simplePos="0" relativeHeight="251659264" behindDoc="0" locked="0" layoutInCell="1" allowOverlap="1" wp14:anchorId="7B50E8FD" wp14:editId="6A073B40">
          <wp:simplePos x="0" y="0"/>
          <wp:positionH relativeFrom="column">
            <wp:posOffset>-956945</wp:posOffset>
          </wp:positionH>
          <wp:positionV relativeFrom="paragraph">
            <wp:posOffset>-374650</wp:posOffset>
          </wp:positionV>
          <wp:extent cx="923925" cy="873760"/>
          <wp:effectExtent l="0" t="0" r="952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565">
      <w:rPr>
        <w:rFonts w:ascii="Arial" w:hAnsi="Arial" w:cs="Arial"/>
        <w:sz w:val="18"/>
        <w:szCs w:val="18"/>
      </w:rPr>
      <w:t>UNIVERSIDADE DO ESTADO DE MATO GROSSO</w:t>
    </w:r>
  </w:p>
  <w:p w:rsidR="00BF47BD" w:rsidRPr="00AA4565" w:rsidRDefault="00BF47BD" w:rsidP="00BF47BD">
    <w:pPr>
      <w:pStyle w:val="Ttulo"/>
      <w:rPr>
        <w:rFonts w:ascii="Arial" w:hAnsi="Arial" w:cs="Arial"/>
        <w:sz w:val="18"/>
        <w:szCs w:val="18"/>
      </w:rPr>
    </w:pPr>
    <w:r w:rsidRPr="00AA4565">
      <w:rPr>
        <w:rFonts w:ascii="Arial" w:hAnsi="Arial" w:cs="Arial"/>
        <w:sz w:val="18"/>
        <w:szCs w:val="18"/>
      </w:rPr>
      <w:t>SECRETARIA DE CIÊNCIA E TECNOLOGIA</w:t>
    </w:r>
  </w:p>
  <w:p w:rsidR="00BF47BD" w:rsidRDefault="00BF47BD" w:rsidP="00BF47BD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A4565">
      <w:rPr>
        <w:rFonts w:ascii="Arial" w:hAnsi="Arial" w:cs="Arial"/>
        <w:b/>
        <w:bCs/>
        <w:i/>
        <w:iCs/>
        <w:sz w:val="18"/>
        <w:szCs w:val="18"/>
      </w:rPr>
      <w:t>CAMPUS</w:t>
    </w:r>
    <w:r w:rsidRPr="00AA4565">
      <w:rPr>
        <w:rFonts w:ascii="Arial" w:hAnsi="Arial" w:cs="Arial"/>
        <w:b/>
        <w:bCs/>
        <w:sz w:val="18"/>
        <w:szCs w:val="18"/>
      </w:rPr>
      <w:t xml:space="preserve"> UNIVERSITÁRIO DE TANGARÁ DA SERRA</w:t>
    </w:r>
    <w:r>
      <w:rPr>
        <w:rFonts w:ascii="Arial" w:hAnsi="Arial" w:cs="Arial"/>
        <w:b/>
        <w:bCs/>
        <w:sz w:val="18"/>
        <w:szCs w:val="18"/>
      </w:rPr>
      <w:t xml:space="preserve"> NÚCLEO DE ATIVIDADES</w:t>
    </w:r>
  </w:p>
  <w:p w:rsidR="00BF47BD" w:rsidRPr="00AA4565" w:rsidRDefault="00BF47BD" w:rsidP="00BF47BD">
    <w:pPr>
      <w:spacing w:after="0" w:line="240" w:lineRule="auto"/>
      <w:jc w:val="center"/>
      <w:rPr>
        <w:sz w:val="20"/>
        <w:szCs w:val="20"/>
      </w:rPr>
    </w:pPr>
    <w:r w:rsidRPr="00AA4565">
      <w:rPr>
        <w:rFonts w:ascii="Arial" w:hAnsi="Arial" w:cs="Arial"/>
        <w:b/>
        <w:bCs/>
        <w:sz w:val="18"/>
        <w:szCs w:val="18"/>
      </w:rPr>
      <w:t>ESTUDOS E PESQUISA SOBRE EDUCAÇÃO, AMBIENTE E DIVERSIDADE (NEED</w:t>
    </w:r>
    <w:proofErr w:type="gramStart"/>
    <w:r w:rsidRPr="00AA4565">
      <w:rPr>
        <w:rFonts w:ascii="Arial" w:hAnsi="Arial" w:cs="Arial"/>
        <w:b/>
        <w:bCs/>
        <w:sz w:val="18"/>
        <w:szCs w:val="18"/>
      </w:rPr>
      <w:t>)</w:t>
    </w:r>
    <w:proofErr w:type="gramEnd"/>
  </w:p>
  <w:p w:rsidR="00BF47BD" w:rsidRDefault="00BF47BD" w:rsidP="00BF47BD">
    <w:pPr>
      <w:pStyle w:val="Cabealho"/>
      <w:rPr>
        <w:sz w:val="20"/>
        <w:szCs w:val="20"/>
      </w:rPr>
    </w:pPr>
  </w:p>
  <w:p w:rsidR="00BF47BD" w:rsidRDefault="00BF47BD" w:rsidP="00BF47BD">
    <w:pPr>
      <w:pStyle w:val="Cabealho"/>
      <w:rPr>
        <w:sz w:val="20"/>
        <w:szCs w:val="20"/>
      </w:rPr>
    </w:pPr>
  </w:p>
  <w:p w:rsidR="00BF47BD" w:rsidRDefault="00BF47BD" w:rsidP="00BF47BD">
    <w:pPr>
      <w:pStyle w:val="Cabealho"/>
      <w:rPr>
        <w:sz w:val="20"/>
        <w:szCs w:val="20"/>
      </w:rPr>
    </w:pPr>
  </w:p>
  <w:p w:rsidR="00BF47BD" w:rsidRDefault="00BF47BD" w:rsidP="00BF47BD">
    <w:pPr>
      <w:pStyle w:val="Cabealho"/>
      <w:rPr>
        <w:sz w:val="20"/>
        <w:szCs w:val="20"/>
      </w:rPr>
    </w:pPr>
  </w:p>
  <w:p w:rsidR="00BF47BD" w:rsidRPr="00477466" w:rsidRDefault="00BF47BD" w:rsidP="00BF47BD">
    <w:pPr>
      <w:pStyle w:val="Cabealho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BF47BD">
      <w:rPr>
        <w:rFonts w:ascii="Times New Roman" w:hAnsi="Times New Roman" w:cs="Times New Roman"/>
        <w:i/>
        <w:sz w:val="24"/>
        <w:szCs w:val="24"/>
        <w:u w:val="single"/>
      </w:rPr>
      <w:t>LISTA DOS PRÉ-SELECIONADOS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D</w:t>
    </w:r>
    <w:r w:rsidRPr="00477466">
      <w:rPr>
        <w:rFonts w:ascii="Times New Roman" w:hAnsi="Times New Roman" w:cs="Times New Roman"/>
        <w:i/>
        <w:sz w:val="24"/>
        <w:szCs w:val="24"/>
        <w:u w:val="single"/>
      </w:rPr>
      <w:t>O CURSO PRÉ-VESTIBULAR UNE-TODOS</w:t>
    </w:r>
  </w:p>
  <w:p w:rsidR="00BF47BD" w:rsidRDefault="00BF47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827"/>
    <w:multiLevelType w:val="hybridMultilevel"/>
    <w:tmpl w:val="DFAEA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D"/>
    <w:rsid w:val="00227C30"/>
    <w:rsid w:val="00232B71"/>
    <w:rsid w:val="00303674"/>
    <w:rsid w:val="003F71DC"/>
    <w:rsid w:val="005C1C80"/>
    <w:rsid w:val="00B445B1"/>
    <w:rsid w:val="00BF47BD"/>
    <w:rsid w:val="00C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7BD"/>
  </w:style>
  <w:style w:type="paragraph" w:styleId="Rodap">
    <w:name w:val="footer"/>
    <w:basedOn w:val="Normal"/>
    <w:link w:val="RodapChar"/>
    <w:uiPriority w:val="99"/>
    <w:unhideWhenUsed/>
    <w:rsid w:val="00BF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7BD"/>
  </w:style>
  <w:style w:type="paragraph" w:styleId="Ttulo">
    <w:name w:val="Title"/>
    <w:basedOn w:val="Normal"/>
    <w:next w:val="Subttulo"/>
    <w:link w:val="TtuloChar"/>
    <w:qFormat/>
    <w:rsid w:val="00BF47BD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BF47BD"/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4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4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7BD"/>
  </w:style>
  <w:style w:type="paragraph" w:styleId="Rodap">
    <w:name w:val="footer"/>
    <w:basedOn w:val="Normal"/>
    <w:link w:val="RodapChar"/>
    <w:uiPriority w:val="99"/>
    <w:unhideWhenUsed/>
    <w:rsid w:val="00BF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7BD"/>
  </w:style>
  <w:style w:type="paragraph" w:styleId="Ttulo">
    <w:name w:val="Title"/>
    <w:basedOn w:val="Normal"/>
    <w:next w:val="Subttulo"/>
    <w:link w:val="TtuloChar"/>
    <w:qFormat/>
    <w:rsid w:val="00BF47BD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BF47BD"/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4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4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2015-09-22T19:24:00Z</dcterms:created>
  <dcterms:modified xsi:type="dcterms:W3CDTF">2015-09-22T19:24:00Z</dcterms:modified>
</cp:coreProperties>
</file>